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15C" w:rsidRDefault="00C9193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val="en-GB"/>
        </w:rPr>
        <mc:AlternateContent>
          <mc:Choice Requires="wpg">
            <w:drawing>
              <wp:anchor distT="0" distB="0" distL="0" distR="0" simplePos="0" relativeHeight="251658240" behindDoc="0" locked="0" layoutInCell="1" hidden="0" allowOverlap="1">
                <wp:simplePos x="0" y="0"/>
                <wp:positionH relativeFrom="page">
                  <wp:posOffset>1586483</wp:posOffset>
                </wp:positionH>
                <wp:positionV relativeFrom="page">
                  <wp:posOffset>499872</wp:posOffset>
                </wp:positionV>
                <wp:extent cx="9105900" cy="551815"/>
                <wp:effectExtent l="0" t="0" r="0" b="0"/>
                <wp:wrapNone/>
                <wp:docPr id="5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05900" cy="551815"/>
                          <a:chOff x="793050" y="3504075"/>
                          <a:chExt cx="9105900" cy="551825"/>
                        </a:xfrm>
                      </wpg:grpSpPr>
                      <wpg:grpSp>
                        <wpg:cNvPr id="1" name="Group 1"/>
                        <wpg:cNvGrpSpPr/>
                        <wpg:grpSpPr>
                          <a:xfrm>
                            <a:off x="793050" y="3504093"/>
                            <a:ext cx="9105900" cy="551800"/>
                            <a:chOff x="0" y="0"/>
                            <a:chExt cx="9105900" cy="551800"/>
                          </a:xfrm>
                        </wpg:grpSpPr>
                        <wps:wsp>
                          <wps:cNvPr id="2" name="Rectangle 2"/>
                          <wps:cNvSpPr/>
                          <wps:spPr>
                            <a:xfrm>
                              <a:off x="0" y="0"/>
                              <a:ext cx="9105900" cy="551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F1415C" w:rsidRDefault="00F1415C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" name="Shape 4"/>
                            <pic:cNvPicPr preferRelativeResize="0"/>
                          </pic:nvPicPr>
                          <pic:blipFill rotWithShape="1">
                            <a:blip r:embed="rId5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487680"/>
                              <a:ext cx="8734040" cy="6400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3" name="Shape 5"/>
                            <pic:cNvPicPr preferRelativeResize="0"/>
                          </pic:nvPicPr>
                          <pic:blipFill rotWithShape="1">
                            <a:blip r:embed="rId6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4873752" y="0"/>
                              <a:ext cx="4232147" cy="5242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1586483</wp:posOffset>
                </wp:positionH>
                <wp:positionV relativeFrom="page">
                  <wp:posOffset>499872</wp:posOffset>
                </wp:positionV>
                <wp:extent cx="9105900" cy="551815"/>
                <wp:effectExtent b="0" l="0" r="0" t="0"/>
                <wp:wrapNone/>
                <wp:docPr id="5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5900" cy="5518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F1415C" w:rsidRDefault="00F1415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F1415C" w:rsidRDefault="00F1415C">
      <w:pPr>
        <w:pBdr>
          <w:top w:val="nil"/>
          <w:left w:val="nil"/>
          <w:bottom w:val="nil"/>
          <w:right w:val="nil"/>
          <w:between w:val="nil"/>
        </w:pBdr>
        <w:spacing w:before="231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F1415C" w:rsidRDefault="00C91939">
      <w:pPr>
        <w:pStyle w:val="Title"/>
      </w:pPr>
      <w:r>
        <w:t>Year 4 Yearly Overview</w:t>
      </w:r>
      <w:r>
        <w:rPr>
          <w:noProof/>
          <w:lang w:val="en-GB"/>
        </w:rPr>
        <w:drawing>
          <wp:anchor distT="0" distB="0" distL="0" distR="0" simplePos="0" relativeHeight="251659264" behindDoc="0" locked="0" layoutInCell="1" hidden="0" allowOverlap="1">
            <wp:simplePos x="0" y="0"/>
            <wp:positionH relativeFrom="column">
              <wp:posOffset>112395</wp:posOffset>
            </wp:positionH>
            <wp:positionV relativeFrom="paragraph">
              <wp:posOffset>-842203</wp:posOffset>
            </wp:positionV>
            <wp:extent cx="971473" cy="1066799"/>
            <wp:effectExtent l="0" t="0" r="0" b="0"/>
            <wp:wrapNone/>
            <wp:docPr id="6" name="image1.png" descr="C:\ProgramData\Shared Desktop\Giles-Junior-School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ProgramData\Shared Desktop\Giles-Junior-School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1473" cy="10667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F1415C" w:rsidRDefault="00F1415C">
      <w:pPr>
        <w:pBdr>
          <w:top w:val="nil"/>
          <w:left w:val="nil"/>
          <w:bottom w:val="nil"/>
          <w:right w:val="nil"/>
          <w:between w:val="nil"/>
        </w:pBdr>
        <w:spacing w:before="8" w:after="1"/>
        <w:rPr>
          <w:color w:val="000000"/>
          <w:sz w:val="16"/>
          <w:szCs w:val="16"/>
        </w:rPr>
      </w:pPr>
    </w:p>
    <w:tbl>
      <w:tblPr>
        <w:tblStyle w:val="a"/>
        <w:tblW w:w="15435" w:type="dxa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96"/>
        <w:gridCol w:w="2318"/>
        <w:gridCol w:w="2151"/>
        <w:gridCol w:w="2250"/>
        <w:gridCol w:w="2235"/>
        <w:gridCol w:w="2235"/>
        <w:gridCol w:w="2250"/>
      </w:tblGrid>
      <w:tr w:rsidR="00F1415C">
        <w:trPr>
          <w:trHeight w:val="220"/>
        </w:trPr>
        <w:tc>
          <w:tcPr>
            <w:tcW w:w="1995" w:type="dxa"/>
            <w:vMerge w:val="restart"/>
          </w:tcPr>
          <w:p w:rsidR="00F1415C" w:rsidRDefault="00F141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439" w:type="dxa"/>
            <w:gridSpan w:val="6"/>
            <w:shd w:val="clear" w:color="auto" w:fill="D9D9D9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Year 4 Annual Overview</w:t>
            </w:r>
          </w:p>
        </w:tc>
      </w:tr>
      <w:tr w:rsidR="00F1415C">
        <w:trPr>
          <w:trHeight w:val="220"/>
        </w:trPr>
        <w:tc>
          <w:tcPr>
            <w:tcW w:w="1995" w:type="dxa"/>
            <w:vMerge/>
          </w:tcPr>
          <w:p w:rsidR="00F1415C" w:rsidRDefault="00F141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318" w:type="dxa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3" w:right="5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Autumn 1</w:t>
            </w:r>
          </w:p>
        </w:tc>
        <w:tc>
          <w:tcPr>
            <w:tcW w:w="2151" w:type="dxa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5" w:right="5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Autumn 2</w:t>
            </w:r>
          </w:p>
        </w:tc>
        <w:tc>
          <w:tcPr>
            <w:tcW w:w="2250" w:type="dxa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82" w:right="75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Spring 1</w:t>
            </w:r>
          </w:p>
        </w:tc>
        <w:tc>
          <w:tcPr>
            <w:tcW w:w="2235" w:type="dxa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3" w:right="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Spring 2</w:t>
            </w:r>
          </w:p>
        </w:tc>
        <w:tc>
          <w:tcPr>
            <w:tcW w:w="2235" w:type="dxa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5" w:righ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Summer 1</w:t>
            </w:r>
          </w:p>
        </w:tc>
        <w:tc>
          <w:tcPr>
            <w:tcW w:w="2250" w:type="dxa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82" w:right="7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Summer 2</w:t>
            </w:r>
          </w:p>
        </w:tc>
      </w:tr>
      <w:tr w:rsidR="00F1415C">
        <w:trPr>
          <w:trHeight w:val="1211"/>
        </w:trPr>
        <w:tc>
          <w:tcPr>
            <w:tcW w:w="1995" w:type="dxa"/>
          </w:tcPr>
          <w:p w:rsidR="00F1415C" w:rsidRDefault="00F141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:rsidR="00F1415C" w:rsidRDefault="00F141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6"/>
              <w:rPr>
                <w:color w:val="000000"/>
                <w:sz w:val="18"/>
                <w:szCs w:val="18"/>
              </w:rPr>
            </w:pPr>
          </w:p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" w:right="4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Maths</w:t>
            </w:r>
            <w:proofErr w:type="spellEnd"/>
          </w:p>
        </w:tc>
        <w:tc>
          <w:tcPr>
            <w:tcW w:w="4469" w:type="dxa"/>
            <w:gridSpan w:val="2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47" w:right="1736" w:hanging="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Place Value Rounding Addition Subtraction Multiplicati</w:t>
            </w:r>
            <w:r>
              <w:rPr>
                <w:sz w:val="16"/>
                <w:szCs w:val="16"/>
              </w:rPr>
              <w:t>o</w:t>
            </w:r>
            <w:r>
              <w:rPr>
                <w:color w:val="000000"/>
                <w:sz w:val="16"/>
                <w:szCs w:val="16"/>
              </w:rPr>
              <w:t>n</w:t>
            </w:r>
          </w:p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6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Division</w:t>
            </w:r>
          </w:p>
        </w:tc>
        <w:tc>
          <w:tcPr>
            <w:tcW w:w="4485" w:type="dxa"/>
            <w:gridSpan w:val="2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562" w:right="55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Multiplying and Dividing by 10 and 100 Time Multiplication</w:t>
            </w:r>
          </w:p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950" w:right="1878" w:hanging="55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Division Decimals</w:t>
            </w:r>
          </w:p>
        </w:tc>
        <w:tc>
          <w:tcPr>
            <w:tcW w:w="4485" w:type="dxa"/>
            <w:gridSpan w:val="2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 w:line="219" w:lineRule="auto"/>
              <w:ind w:left="843" w:right="83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Fractions</w:t>
            </w:r>
          </w:p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43" w:right="83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Problem Solving in Measuring Geometry</w:t>
            </w:r>
          </w:p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844" w:right="83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Perimeter and Area</w:t>
            </w:r>
          </w:p>
        </w:tc>
      </w:tr>
      <w:tr w:rsidR="00F1415C">
        <w:trPr>
          <w:trHeight w:val="662"/>
        </w:trPr>
        <w:tc>
          <w:tcPr>
            <w:tcW w:w="1995" w:type="dxa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10" w:right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English</w:t>
            </w:r>
          </w:p>
        </w:tc>
        <w:tc>
          <w:tcPr>
            <w:tcW w:w="2318" w:type="dxa"/>
          </w:tcPr>
          <w:p w:rsidR="00CB413E" w:rsidRDefault="00CB413E" w:rsidP="00C31DB1">
            <w:pPr>
              <w:spacing w:before="104"/>
              <w:ind w:right="16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Narrative – The Feast</w:t>
            </w:r>
          </w:p>
          <w:p w:rsidR="00F1415C" w:rsidRDefault="00C91939" w:rsidP="00C31DB1">
            <w:pPr>
              <w:spacing w:before="104"/>
              <w:ind w:right="16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Persuasive advert - </w:t>
            </w:r>
            <w:proofErr w:type="spellStart"/>
            <w:r>
              <w:rPr>
                <w:sz w:val="16"/>
                <w:szCs w:val="16"/>
              </w:rPr>
              <w:t>Stroodles</w:t>
            </w:r>
            <w:proofErr w:type="spellEnd"/>
          </w:p>
        </w:tc>
        <w:tc>
          <w:tcPr>
            <w:tcW w:w="2151" w:type="dxa"/>
          </w:tcPr>
          <w:p w:rsidR="00F1415C" w:rsidRDefault="00C91939">
            <w:pPr>
              <w:spacing w:before="104"/>
              <w:ind w:right="28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Narrative – Firework maker's daughter</w:t>
            </w:r>
          </w:p>
          <w:p w:rsidR="00CB413E" w:rsidRDefault="00CB413E">
            <w:pPr>
              <w:spacing w:before="104"/>
              <w:ind w:right="28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Poetry – The River</w:t>
            </w:r>
          </w:p>
          <w:p w:rsidR="00F1415C" w:rsidRDefault="00C91939">
            <w:pPr>
              <w:spacing w:before="104"/>
              <w:ind w:right="161"/>
              <w:rPr>
                <w:color w:val="38761D"/>
                <w:sz w:val="16"/>
                <w:szCs w:val="16"/>
              </w:rPr>
            </w:pPr>
            <w:r>
              <w:rPr>
                <w:color w:val="38761D"/>
                <w:sz w:val="16"/>
                <w:szCs w:val="16"/>
              </w:rPr>
              <w:t xml:space="preserve">        Fire Brigade workshop </w:t>
            </w:r>
          </w:p>
        </w:tc>
        <w:tc>
          <w:tcPr>
            <w:tcW w:w="2250" w:type="dxa"/>
          </w:tcPr>
          <w:p w:rsidR="00F1415C" w:rsidRDefault="00C91939">
            <w:pPr>
              <w:spacing w:before="215"/>
              <w:ind w:left="13" w:righ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Report - Earthquakes</w:t>
            </w:r>
          </w:p>
        </w:tc>
        <w:tc>
          <w:tcPr>
            <w:tcW w:w="2235" w:type="dxa"/>
          </w:tcPr>
          <w:p w:rsidR="00F1415C" w:rsidRDefault="00C26E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13" w:righ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Poetry – The sound collector</w:t>
            </w:r>
          </w:p>
        </w:tc>
        <w:tc>
          <w:tcPr>
            <w:tcW w:w="2235" w:type="dxa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15" w:right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Narrative – The Whale</w:t>
            </w:r>
          </w:p>
        </w:tc>
        <w:tc>
          <w:tcPr>
            <w:tcW w:w="2250" w:type="dxa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2" w:right="64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Balanced argument – Animals in parks</w:t>
            </w:r>
          </w:p>
          <w:p w:rsidR="003576A4" w:rsidRDefault="003576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2" w:right="64"/>
              <w:jc w:val="center"/>
              <w:rPr>
                <w:color w:val="000000"/>
                <w:sz w:val="18"/>
                <w:szCs w:val="18"/>
              </w:rPr>
            </w:pPr>
          </w:p>
          <w:p w:rsidR="00F1415C" w:rsidRDefault="003576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82" w:right="7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Poetry – Still I Rise</w:t>
            </w:r>
          </w:p>
        </w:tc>
      </w:tr>
      <w:tr w:rsidR="00F1415C">
        <w:trPr>
          <w:trHeight w:val="749"/>
        </w:trPr>
        <w:tc>
          <w:tcPr>
            <w:tcW w:w="1995" w:type="dxa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ind w:left="10" w:right="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Science</w:t>
            </w:r>
          </w:p>
        </w:tc>
        <w:tc>
          <w:tcPr>
            <w:tcW w:w="2318" w:type="dxa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13" w:right="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Animals including humans</w:t>
            </w:r>
          </w:p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13" w:right="7"/>
              <w:jc w:val="center"/>
              <w:rPr>
                <w:color w:val="6AA84F"/>
                <w:sz w:val="18"/>
                <w:szCs w:val="18"/>
              </w:rPr>
            </w:pPr>
            <w:r>
              <w:rPr>
                <w:color w:val="6AA84F"/>
                <w:sz w:val="18"/>
                <w:szCs w:val="18"/>
              </w:rPr>
              <w:t>Hertfordshire Zoo</w:t>
            </w:r>
          </w:p>
        </w:tc>
        <w:tc>
          <w:tcPr>
            <w:tcW w:w="2151" w:type="dxa"/>
          </w:tcPr>
          <w:p w:rsidR="00F1415C" w:rsidRDefault="003576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ind w:left="15" w:right="7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965428">
              <w:rPr>
                <w:color w:val="FF0000"/>
                <w:sz w:val="18"/>
                <w:szCs w:val="18"/>
              </w:rPr>
              <w:t>Factfile</w:t>
            </w:r>
            <w:proofErr w:type="spellEnd"/>
            <w:r w:rsidRPr="00965428">
              <w:rPr>
                <w:color w:val="FF0000"/>
                <w:sz w:val="18"/>
                <w:szCs w:val="18"/>
              </w:rPr>
              <w:t xml:space="preserve"> – Digestive system</w:t>
            </w:r>
          </w:p>
        </w:tc>
        <w:tc>
          <w:tcPr>
            <w:tcW w:w="2250" w:type="dxa"/>
          </w:tcPr>
          <w:p w:rsidR="00F1415C" w:rsidRDefault="00C91939">
            <w:pPr>
              <w:spacing w:before="104"/>
              <w:ind w:left="15" w:right="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Sound</w:t>
            </w:r>
          </w:p>
        </w:tc>
        <w:tc>
          <w:tcPr>
            <w:tcW w:w="2235" w:type="dxa"/>
          </w:tcPr>
          <w:p w:rsidR="00F1415C" w:rsidRDefault="00C91939">
            <w:pPr>
              <w:spacing w:before="215"/>
              <w:ind w:left="82" w:right="70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States of Matter</w:t>
            </w:r>
          </w:p>
        </w:tc>
        <w:tc>
          <w:tcPr>
            <w:tcW w:w="2235" w:type="dxa"/>
          </w:tcPr>
          <w:p w:rsidR="00F1415C" w:rsidRDefault="00C91939">
            <w:pPr>
              <w:spacing w:before="215"/>
              <w:ind w:left="13" w:right="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Electricity</w:t>
            </w:r>
          </w:p>
          <w:p w:rsidR="00F1415C" w:rsidRDefault="00F1415C">
            <w:pPr>
              <w:spacing w:before="215"/>
              <w:ind w:left="13" w:right="1"/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F1F1F1"/>
          </w:tcPr>
          <w:p w:rsidR="00F1415C" w:rsidRDefault="00C91939">
            <w:pPr>
              <w:ind w:left="830" w:right="161" w:hanging="52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Living things and their habitats</w:t>
            </w:r>
          </w:p>
        </w:tc>
      </w:tr>
      <w:tr w:rsidR="00F1415C">
        <w:trPr>
          <w:trHeight w:val="662"/>
        </w:trPr>
        <w:tc>
          <w:tcPr>
            <w:tcW w:w="1995" w:type="dxa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ind w:left="10" w:right="6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Geography</w:t>
            </w:r>
          </w:p>
        </w:tc>
        <w:tc>
          <w:tcPr>
            <w:tcW w:w="2318" w:type="dxa"/>
            <w:shd w:val="clear" w:color="auto" w:fill="FFFFFF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4" w:right="161" w:firstLine="52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Greece </w:t>
            </w:r>
            <w:r>
              <w:rPr>
                <w:color w:val="FF0000"/>
                <w:sz w:val="18"/>
                <w:szCs w:val="18"/>
              </w:rPr>
              <w:t>Persuasive brochure -</w:t>
            </w:r>
          </w:p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Greece</w:t>
            </w:r>
          </w:p>
        </w:tc>
        <w:tc>
          <w:tcPr>
            <w:tcW w:w="2151" w:type="dxa"/>
            <w:shd w:val="clear" w:color="auto" w:fill="D9D9D9"/>
          </w:tcPr>
          <w:p w:rsidR="00F1415C" w:rsidRDefault="00F141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87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</w:tcPr>
          <w:p w:rsidR="00F1415C" w:rsidRPr="00965428" w:rsidRDefault="00C91939" w:rsidP="00965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ind w:right="3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Volcanoes </w:t>
            </w:r>
            <w:r w:rsidR="00965428">
              <w:rPr>
                <w:color w:val="000000"/>
                <w:sz w:val="18"/>
                <w:szCs w:val="18"/>
              </w:rPr>
              <w:br/>
            </w:r>
            <w:bookmarkStart w:id="0" w:name="_GoBack"/>
            <w:bookmarkEnd w:id="0"/>
            <w:r>
              <w:rPr>
                <w:color w:val="FF0000"/>
                <w:sz w:val="18"/>
                <w:szCs w:val="18"/>
              </w:rPr>
              <w:t xml:space="preserve">Report </w:t>
            </w:r>
            <w:r w:rsidR="00965428">
              <w:rPr>
                <w:color w:val="FF0000"/>
                <w:sz w:val="18"/>
                <w:szCs w:val="18"/>
              </w:rPr>
              <w:t>–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="003576A4">
              <w:rPr>
                <w:color w:val="FF0000"/>
                <w:sz w:val="18"/>
                <w:szCs w:val="18"/>
              </w:rPr>
              <w:t>Earthquakes</w:t>
            </w:r>
            <w:r w:rsidR="00965428">
              <w:rPr>
                <w:color w:val="FF0000"/>
                <w:sz w:val="18"/>
                <w:szCs w:val="18"/>
              </w:rPr>
              <w:br/>
            </w:r>
            <w:r>
              <w:rPr>
                <w:color w:val="385522"/>
                <w:sz w:val="18"/>
                <w:szCs w:val="18"/>
              </w:rPr>
              <w:t>Volcano VR workshop</w:t>
            </w:r>
          </w:p>
        </w:tc>
        <w:tc>
          <w:tcPr>
            <w:tcW w:w="2235" w:type="dxa"/>
          </w:tcPr>
          <w:p w:rsidR="00F1415C" w:rsidRDefault="00F141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13" w:right="3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35" w:type="dxa"/>
            <w:shd w:val="clear" w:color="auto" w:fill="F1F1F1"/>
          </w:tcPr>
          <w:p w:rsidR="00F1415C" w:rsidRDefault="00F141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F1F1F1"/>
          </w:tcPr>
          <w:p w:rsidR="00F1415C" w:rsidRDefault="00F141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1415C">
        <w:trPr>
          <w:trHeight w:val="818"/>
        </w:trPr>
        <w:tc>
          <w:tcPr>
            <w:tcW w:w="1995" w:type="dxa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ind w:left="10" w:right="5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History</w:t>
            </w:r>
          </w:p>
        </w:tc>
        <w:tc>
          <w:tcPr>
            <w:tcW w:w="2318" w:type="dxa"/>
            <w:shd w:val="clear" w:color="auto" w:fill="EFEFEF"/>
          </w:tcPr>
          <w:p w:rsidR="00F1415C" w:rsidRDefault="00F141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ind w:left="247" w:right="229" w:firstLine="330"/>
              <w:rPr>
                <w:color w:val="000000"/>
                <w:sz w:val="18"/>
                <w:szCs w:val="18"/>
                <w:shd w:val="clear" w:color="auto" w:fill="B7B7B7"/>
              </w:rPr>
            </w:pPr>
          </w:p>
        </w:tc>
        <w:tc>
          <w:tcPr>
            <w:tcW w:w="2151" w:type="dxa"/>
            <w:shd w:val="clear" w:color="auto" w:fill="FFFFFF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Ancient Greeks </w:t>
            </w:r>
          </w:p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385522"/>
                <w:sz w:val="18"/>
                <w:szCs w:val="18"/>
              </w:rPr>
            </w:pPr>
            <w:bookmarkStart w:id="1" w:name="_heading=h.jm6zyfs275su" w:colFirst="0" w:colLast="0"/>
            <w:bookmarkEnd w:id="1"/>
            <w:r>
              <w:rPr>
                <w:color w:val="385522"/>
                <w:sz w:val="18"/>
                <w:szCs w:val="18"/>
              </w:rPr>
              <w:t>Greek pottery workshop</w:t>
            </w:r>
          </w:p>
        </w:tc>
        <w:tc>
          <w:tcPr>
            <w:tcW w:w="2250" w:type="dxa"/>
            <w:shd w:val="clear" w:color="auto" w:fill="F1F1F1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35" w:type="dxa"/>
            <w:shd w:val="clear" w:color="auto" w:fill="FFFFFF"/>
          </w:tcPr>
          <w:p w:rsidR="00F1415C" w:rsidRDefault="00F141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</w:p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Romans</w:t>
            </w:r>
          </w:p>
        </w:tc>
        <w:tc>
          <w:tcPr>
            <w:tcW w:w="2235" w:type="dxa"/>
          </w:tcPr>
          <w:p w:rsidR="00F1415C" w:rsidRDefault="00C91939" w:rsidP="00965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ind w:left="82" w:right="7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Romans</w:t>
            </w:r>
            <w:r w:rsidR="00965428">
              <w:rPr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color w:val="6AA84F"/>
                <w:sz w:val="18"/>
                <w:szCs w:val="18"/>
              </w:rPr>
              <w:t>Verulanium</w:t>
            </w:r>
            <w:proofErr w:type="spellEnd"/>
            <w:r>
              <w:rPr>
                <w:sz w:val="18"/>
                <w:szCs w:val="18"/>
              </w:rPr>
              <w:br/>
            </w:r>
            <w:r>
              <w:rPr>
                <w:color w:val="FF0000"/>
                <w:sz w:val="18"/>
                <w:szCs w:val="18"/>
              </w:rPr>
              <w:t>Wanted poster - Boudicca</w:t>
            </w:r>
          </w:p>
        </w:tc>
        <w:tc>
          <w:tcPr>
            <w:tcW w:w="2250" w:type="dxa"/>
            <w:shd w:val="clear" w:color="auto" w:fill="EFEFEF"/>
          </w:tcPr>
          <w:p w:rsidR="00F1415C" w:rsidRDefault="00F141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82" w:right="72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1415C">
        <w:trPr>
          <w:trHeight w:val="540"/>
        </w:trPr>
        <w:tc>
          <w:tcPr>
            <w:tcW w:w="1995" w:type="dxa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ind w:lef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</w:t>
            </w:r>
            <w:r>
              <w:rPr>
                <w:sz w:val="18"/>
                <w:szCs w:val="18"/>
              </w:rPr>
              <w:t>W</w:t>
            </w:r>
          </w:p>
        </w:tc>
        <w:tc>
          <w:tcPr>
            <w:tcW w:w="2318" w:type="dxa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13" w:right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Judaism</w:t>
            </w:r>
          </w:p>
        </w:tc>
        <w:tc>
          <w:tcPr>
            <w:tcW w:w="2151" w:type="dxa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15" w:right="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Christianity</w:t>
            </w:r>
          </w:p>
        </w:tc>
        <w:tc>
          <w:tcPr>
            <w:tcW w:w="2250" w:type="dxa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ind w:left="449" w:right="282" w:firstLine="374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Judaism </w:t>
            </w:r>
            <w:proofErr w:type="spellStart"/>
            <w:r>
              <w:rPr>
                <w:color w:val="385522"/>
                <w:sz w:val="18"/>
                <w:szCs w:val="18"/>
              </w:rPr>
              <w:t>Judaism</w:t>
            </w:r>
            <w:proofErr w:type="spellEnd"/>
            <w:r>
              <w:rPr>
                <w:color w:val="385522"/>
                <w:sz w:val="18"/>
                <w:szCs w:val="18"/>
              </w:rPr>
              <w:t xml:space="preserve"> workshop</w:t>
            </w:r>
          </w:p>
        </w:tc>
        <w:tc>
          <w:tcPr>
            <w:tcW w:w="2235" w:type="dxa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Christianity</w:t>
            </w:r>
          </w:p>
        </w:tc>
        <w:tc>
          <w:tcPr>
            <w:tcW w:w="2235" w:type="dxa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15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Judais</w:t>
            </w:r>
            <w:r>
              <w:rPr>
                <w:sz w:val="18"/>
                <w:szCs w:val="18"/>
              </w:rPr>
              <w:t>m</w:t>
            </w:r>
          </w:p>
        </w:tc>
        <w:tc>
          <w:tcPr>
            <w:tcW w:w="2250" w:type="dxa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82" w:right="7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Christianity</w:t>
            </w:r>
          </w:p>
        </w:tc>
      </w:tr>
      <w:tr w:rsidR="00F1415C">
        <w:trPr>
          <w:trHeight w:val="495"/>
        </w:trPr>
        <w:tc>
          <w:tcPr>
            <w:tcW w:w="1995" w:type="dxa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/>
              <w:ind w:left="10" w:righ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D&amp;T</w:t>
            </w:r>
          </w:p>
        </w:tc>
        <w:tc>
          <w:tcPr>
            <w:tcW w:w="2318" w:type="dxa"/>
            <w:shd w:val="clear" w:color="auto" w:fill="F1F1F1"/>
          </w:tcPr>
          <w:p w:rsidR="00F1415C" w:rsidRDefault="00F141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51" w:type="dxa"/>
          </w:tcPr>
          <w:p w:rsidR="00F1415C" w:rsidRDefault="00F141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/>
              <w:ind w:left="15" w:right="5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F1F1F1"/>
          </w:tcPr>
          <w:p w:rsidR="00F1415C" w:rsidRDefault="00C91939">
            <w:pPr>
              <w:spacing w:before="193"/>
              <w:ind w:right="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  </w:t>
            </w:r>
            <w:r>
              <w:rPr>
                <w:sz w:val="18"/>
                <w:szCs w:val="18"/>
              </w:rPr>
              <w:t>Sewing</w:t>
            </w:r>
          </w:p>
        </w:tc>
        <w:tc>
          <w:tcPr>
            <w:tcW w:w="2235" w:type="dxa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/>
              <w:ind w:left="13" w:righ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Sewing</w:t>
            </w:r>
          </w:p>
        </w:tc>
        <w:tc>
          <w:tcPr>
            <w:tcW w:w="2235" w:type="dxa"/>
            <w:shd w:val="clear" w:color="auto" w:fill="F1F1F1"/>
          </w:tcPr>
          <w:p w:rsidR="00F1415C" w:rsidRDefault="00F141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</w:tcPr>
          <w:p w:rsidR="00965428" w:rsidRDefault="00C91939" w:rsidP="00965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/>
              <w:ind w:left="82" w:right="7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Food and nutrition</w:t>
            </w:r>
            <w:r w:rsidR="00965428">
              <w:rPr>
                <w:color w:val="000000"/>
                <w:sz w:val="18"/>
                <w:szCs w:val="18"/>
              </w:rPr>
              <w:br/>
            </w:r>
            <w:r w:rsidR="00965428">
              <w:rPr>
                <w:color w:val="FF0000"/>
                <w:sz w:val="18"/>
                <w:szCs w:val="18"/>
              </w:rPr>
              <w:t>I</w:t>
            </w:r>
            <w:r w:rsidR="00965428" w:rsidRPr="00965428">
              <w:rPr>
                <w:color w:val="FF0000"/>
                <w:sz w:val="18"/>
                <w:szCs w:val="18"/>
              </w:rPr>
              <w:t>nstructions</w:t>
            </w:r>
            <w:r w:rsidR="00965428">
              <w:rPr>
                <w:color w:val="FF0000"/>
                <w:sz w:val="18"/>
                <w:szCs w:val="18"/>
              </w:rPr>
              <w:t xml:space="preserve"> - Scones</w:t>
            </w:r>
          </w:p>
        </w:tc>
      </w:tr>
      <w:tr w:rsidR="00F1415C">
        <w:trPr>
          <w:trHeight w:val="441"/>
        </w:trPr>
        <w:tc>
          <w:tcPr>
            <w:tcW w:w="1995" w:type="dxa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ind w:left="10" w:right="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Art</w:t>
            </w:r>
          </w:p>
        </w:tc>
        <w:tc>
          <w:tcPr>
            <w:tcW w:w="2318" w:type="dxa"/>
          </w:tcPr>
          <w:p w:rsidR="00F1415C" w:rsidRDefault="00F141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4" w:lineRule="auto"/>
              <w:ind w:left="13" w:right="8"/>
              <w:jc w:val="center"/>
              <w:rPr>
                <w:sz w:val="18"/>
                <w:szCs w:val="18"/>
              </w:rPr>
            </w:pPr>
          </w:p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4" w:lineRule="auto"/>
              <w:ind w:left="13" w:right="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Andy Warhol</w:t>
            </w:r>
          </w:p>
        </w:tc>
        <w:tc>
          <w:tcPr>
            <w:tcW w:w="2151" w:type="dxa"/>
          </w:tcPr>
          <w:p w:rsidR="00F1415C" w:rsidRDefault="00F141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ind w:left="15" w:right="10"/>
              <w:jc w:val="center"/>
              <w:rPr>
                <w:color w:val="000000"/>
                <w:sz w:val="18"/>
                <w:szCs w:val="18"/>
                <w:shd w:val="clear" w:color="auto" w:fill="D9D9D9"/>
              </w:rPr>
            </w:pPr>
          </w:p>
        </w:tc>
        <w:tc>
          <w:tcPr>
            <w:tcW w:w="2250" w:type="dxa"/>
            <w:shd w:val="clear" w:color="auto" w:fill="EFEFEF"/>
          </w:tcPr>
          <w:p w:rsidR="00F1415C" w:rsidRDefault="00F141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ind w:left="82" w:right="74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35" w:type="dxa"/>
            <w:shd w:val="clear" w:color="auto" w:fill="FFFFFF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6AA84F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Andy Warhol</w:t>
            </w:r>
          </w:p>
          <w:p w:rsidR="00F1415C" w:rsidRDefault="00C91939">
            <w:pPr>
              <w:spacing w:before="1" w:line="206" w:lineRule="auto"/>
              <w:ind w:left="537"/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Report – Warhol </w:t>
            </w:r>
          </w:p>
        </w:tc>
        <w:tc>
          <w:tcPr>
            <w:tcW w:w="2235" w:type="dxa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4" w:lineRule="auto"/>
              <w:ind w:left="63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Andy Warhol</w:t>
            </w:r>
          </w:p>
          <w:p w:rsidR="00F1415C" w:rsidRDefault="00F141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06" w:lineRule="auto"/>
              <w:ind w:left="537"/>
              <w:rPr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F1F1F1"/>
          </w:tcPr>
          <w:p w:rsidR="00F1415C" w:rsidRDefault="00F141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1415C">
        <w:trPr>
          <w:trHeight w:val="441"/>
        </w:trPr>
        <w:tc>
          <w:tcPr>
            <w:tcW w:w="1995" w:type="dxa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4" w:lineRule="auto"/>
              <w:ind w:left="10" w:right="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Computing</w:t>
            </w:r>
          </w:p>
        </w:tc>
        <w:tc>
          <w:tcPr>
            <w:tcW w:w="2318" w:type="dxa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ind w:left="13" w:right="5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My Online Life</w:t>
            </w:r>
          </w:p>
        </w:tc>
        <w:tc>
          <w:tcPr>
            <w:tcW w:w="2151" w:type="dxa"/>
            <w:shd w:val="clear" w:color="auto" w:fill="F1F1F1"/>
          </w:tcPr>
          <w:p w:rsidR="00F1415C" w:rsidRDefault="00F141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ind w:left="82" w:right="75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Repetition in games</w:t>
            </w:r>
          </w:p>
        </w:tc>
        <w:tc>
          <w:tcPr>
            <w:tcW w:w="2235" w:type="dxa"/>
            <w:shd w:val="clear" w:color="auto" w:fill="F1F1F1"/>
          </w:tcPr>
          <w:p w:rsidR="00F1415C" w:rsidRDefault="00F141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5" w:type="dxa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ind w:left="15" w:right="5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Photo editing</w:t>
            </w:r>
          </w:p>
        </w:tc>
        <w:tc>
          <w:tcPr>
            <w:tcW w:w="2250" w:type="dxa"/>
            <w:shd w:val="clear" w:color="auto" w:fill="F1F1F1"/>
          </w:tcPr>
          <w:p w:rsidR="00F1415C" w:rsidRDefault="00F141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1415C">
        <w:trPr>
          <w:trHeight w:val="441"/>
        </w:trPr>
        <w:tc>
          <w:tcPr>
            <w:tcW w:w="1995" w:type="dxa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ind w:left="10" w:right="4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PSHE</w:t>
            </w:r>
          </w:p>
        </w:tc>
        <w:tc>
          <w:tcPr>
            <w:tcW w:w="2318" w:type="dxa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4" w:lineRule="auto"/>
              <w:ind w:left="13" w:right="6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Being me</w:t>
            </w:r>
          </w:p>
          <w:p w:rsidR="00F1415C" w:rsidRDefault="00F141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06" w:lineRule="auto"/>
              <w:ind w:left="13" w:right="3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151" w:type="dxa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4" w:lineRule="auto"/>
              <w:ind w:left="15" w:right="6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Celebrating Differences</w:t>
            </w:r>
          </w:p>
        </w:tc>
        <w:tc>
          <w:tcPr>
            <w:tcW w:w="2250" w:type="dxa"/>
            <w:shd w:val="clear" w:color="auto" w:fill="F1F1F1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Healthy Me</w:t>
            </w:r>
          </w:p>
        </w:tc>
        <w:tc>
          <w:tcPr>
            <w:tcW w:w="2235" w:type="dxa"/>
            <w:shd w:val="clear" w:color="auto" w:fill="EFEFEF"/>
          </w:tcPr>
          <w:p w:rsidR="00F1415C" w:rsidRDefault="00C91939">
            <w:pPr>
              <w:spacing w:before="104"/>
              <w:ind w:left="15" w:right="6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Relationships</w:t>
            </w:r>
          </w:p>
        </w:tc>
        <w:tc>
          <w:tcPr>
            <w:tcW w:w="2235" w:type="dxa"/>
          </w:tcPr>
          <w:p w:rsidR="00F1415C" w:rsidRDefault="00F141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ind w:left="15" w:right="6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ind w:left="82" w:right="7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Changing me</w:t>
            </w:r>
          </w:p>
        </w:tc>
      </w:tr>
      <w:tr w:rsidR="00F1415C">
        <w:trPr>
          <w:trHeight w:val="539"/>
        </w:trPr>
        <w:tc>
          <w:tcPr>
            <w:tcW w:w="1995" w:type="dxa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2"/>
              <w:ind w:left="10" w:right="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Spanish</w:t>
            </w:r>
          </w:p>
        </w:tc>
        <w:tc>
          <w:tcPr>
            <w:tcW w:w="2318" w:type="dxa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9"/>
              <w:ind w:left="710" w:right="698" w:firstLine="9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La </w:t>
            </w:r>
            <w:proofErr w:type="spellStart"/>
            <w:r>
              <w:rPr>
                <w:color w:val="000000"/>
                <w:sz w:val="18"/>
                <w:szCs w:val="18"/>
              </w:rPr>
              <w:t>Fruta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(The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Fruits)</w:t>
            </w:r>
          </w:p>
        </w:tc>
        <w:tc>
          <w:tcPr>
            <w:tcW w:w="2151" w:type="dxa"/>
            <w:shd w:val="clear" w:color="auto" w:fill="F1F1F1"/>
          </w:tcPr>
          <w:p w:rsidR="00F1415C" w:rsidRDefault="00F141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</w:tcPr>
          <w:p w:rsidR="00F1415C" w:rsidRDefault="00C91939">
            <w:pPr>
              <w:spacing w:before="44"/>
              <w:ind w:left="700" w:right="161" w:firstLine="25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Aula (Classroom)</w:t>
            </w:r>
          </w:p>
        </w:tc>
        <w:tc>
          <w:tcPr>
            <w:tcW w:w="2235" w:type="dxa"/>
            <w:shd w:val="clear" w:color="auto" w:fill="F1F1F1"/>
          </w:tcPr>
          <w:p w:rsidR="00F1415C" w:rsidRDefault="00F141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5" w:type="dxa"/>
          </w:tcPr>
          <w:p w:rsidR="00F1415C" w:rsidRDefault="00C91939">
            <w:pPr>
              <w:spacing w:before="44"/>
              <w:ind w:left="721" w:right="568" w:firstLine="10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Mi</w:t>
            </w:r>
            <w:proofErr w:type="spellEnd"/>
            <w:r>
              <w:rPr>
                <w:sz w:val="18"/>
                <w:szCs w:val="18"/>
              </w:rPr>
              <w:t xml:space="preserve"> Casa (My Home)</w:t>
            </w:r>
          </w:p>
        </w:tc>
        <w:tc>
          <w:tcPr>
            <w:tcW w:w="2250" w:type="dxa"/>
            <w:shd w:val="clear" w:color="auto" w:fill="F1F1F1"/>
          </w:tcPr>
          <w:p w:rsidR="00F1415C" w:rsidRDefault="00F141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1415C">
        <w:trPr>
          <w:trHeight w:val="441"/>
        </w:trPr>
        <w:tc>
          <w:tcPr>
            <w:tcW w:w="1995" w:type="dxa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ind w:left="10" w:righ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Music</w:t>
            </w:r>
          </w:p>
        </w:tc>
        <w:tc>
          <w:tcPr>
            <w:tcW w:w="2318" w:type="dxa"/>
            <w:shd w:val="clear" w:color="auto" w:fill="F1F1F1"/>
          </w:tcPr>
          <w:p w:rsidR="00F1415C" w:rsidRDefault="00F141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51" w:type="dxa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ind w:left="15" w:right="4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Ukuleles</w:t>
            </w:r>
          </w:p>
        </w:tc>
        <w:tc>
          <w:tcPr>
            <w:tcW w:w="2250" w:type="dxa"/>
            <w:shd w:val="clear" w:color="auto" w:fill="F1F1F1"/>
          </w:tcPr>
          <w:p w:rsidR="00F1415C" w:rsidRDefault="00F141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35" w:type="dxa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ind w:left="13" w:righ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Ukuleles</w:t>
            </w:r>
          </w:p>
        </w:tc>
        <w:tc>
          <w:tcPr>
            <w:tcW w:w="2235" w:type="dxa"/>
            <w:shd w:val="clear" w:color="auto" w:fill="F1F1F1"/>
          </w:tcPr>
          <w:p w:rsidR="00F1415C" w:rsidRDefault="00F141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ind w:left="82" w:right="7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Ukuleles</w:t>
            </w:r>
          </w:p>
        </w:tc>
      </w:tr>
      <w:tr w:rsidR="00F1415C">
        <w:trPr>
          <w:trHeight w:val="220"/>
        </w:trPr>
        <w:tc>
          <w:tcPr>
            <w:tcW w:w="1995" w:type="dxa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0" w:right="4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PE</w:t>
            </w:r>
          </w:p>
        </w:tc>
        <w:tc>
          <w:tcPr>
            <w:tcW w:w="2318" w:type="dxa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3" w:right="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Frisbee and hockey</w:t>
            </w:r>
          </w:p>
        </w:tc>
        <w:tc>
          <w:tcPr>
            <w:tcW w:w="2151" w:type="dxa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5" w:right="6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Football and tag rugby</w:t>
            </w:r>
          </w:p>
        </w:tc>
        <w:tc>
          <w:tcPr>
            <w:tcW w:w="2250" w:type="dxa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82" w:right="7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Gymnastics and handball</w:t>
            </w:r>
          </w:p>
        </w:tc>
        <w:tc>
          <w:tcPr>
            <w:tcW w:w="2235" w:type="dxa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3" w:right="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Dance and netball</w:t>
            </w:r>
          </w:p>
        </w:tc>
        <w:tc>
          <w:tcPr>
            <w:tcW w:w="2235" w:type="dxa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5" w:right="8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Rounders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and athletics</w:t>
            </w:r>
          </w:p>
        </w:tc>
        <w:tc>
          <w:tcPr>
            <w:tcW w:w="2250" w:type="dxa"/>
          </w:tcPr>
          <w:p w:rsidR="00F1415C" w:rsidRDefault="00C919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82" w:right="75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Cricket and dodgeball</w:t>
            </w:r>
          </w:p>
        </w:tc>
      </w:tr>
    </w:tbl>
    <w:p w:rsidR="00F1415C" w:rsidRDefault="00C91939">
      <w:pPr>
        <w:pBdr>
          <w:top w:val="nil"/>
          <w:left w:val="nil"/>
          <w:bottom w:val="nil"/>
          <w:right w:val="nil"/>
          <w:between w:val="nil"/>
        </w:pBdr>
        <w:spacing w:before="4"/>
        <w:ind w:left="12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Additional Information - </w:t>
      </w:r>
      <w:r>
        <w:rPr>
          <w:color w:val="FF0000"/>
          <w:sz w:val="18"/>
          <w:szCs w:val="18"/>
        </w:rPr>
        <w:t>Cross-curricular writing</w:t>
      </w:r>
    </w:p>
    <w:sectPr w:rsidR="00F1415C">
      <w:pgSz w:w="16840" w:h="11910" w:orient="landscape"/>
      <w:pgMar w:top="420" w:right="566" w:bottom="280" w:left="70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88302BC-03F6-4713-864B-90387DDF57C0}"/>
    <w:embedBold r:id="rId2" w:fontKey="{E07DA324-0595-4E27-82EA-4BB874353D8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C5612B29-D856-40E7-BDBC-CEC528B0F86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36569AD-728B-4558-AC5F-AD1F67B8AFB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15C"/>
    <w:rsid w:val="00047B43"/>
    <w:rsid w:val="003576A4"/>
    <w:rsid w:val="00474EF9"/>
    <w:rsid w:val="00533140"/>
    <w:rsid w:val="00727627"/>
    <w:rsid w:val="00965428"/>
    <w:rsid w:val="00C26E30"/>
    <w:rsid w:val="00C31DB1"/>
    <w:rsid w:val="00C91939"/>
    <w:rsid w:val="00CB413E"/>
    <w:rsid w:val="00F1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88573"/>
  <w15:docId w15:val="{32D50DAA-2AFE-48D3-87DE-4003192EA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uiPriority w:val="1"/>
    <w:qFormat/>
    <w:pPr>
      <w:spacing w:before="1"/>
      <w:ind w:right="152"/>
      <w:jc w:val="right"/>
    </w:pPr>
    <w:rPr>
      <w:sz w:val="32"/>
      <w:szCs w:val="32"/>
    </w:rPr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0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g7wR1g3NVgk9HilZiXhRYCgBcQ==">CgMxLjAyDmguam02enlmczI3NXN1OAByITFWX3F6VGdWR1dpblluV3cwWnpnQVdMYm9VdDdGcFBXMQ==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 racher</dc:creator>
  <cp:lastModifiedBy>Tom Karrman-Bailey</cp:lastModifiedBy>
  <cp:revision>2</cp:revision>
  <dcterms:created xsi:type="dcterms:W3CDTF">2026-10-01T09:58:00Z</dcterms:created>
  <dcterms:modified xsi:type="dcterms:W3CDTF">2026-10-01T09:58:00Z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2025-06-12T00:00:00Z</vt:filetime>
  </property>
  <property fmtid="{D5CDD505-2E9C-101B-9397-08002B2CF9AE}" pid="5" name="Producer">
    <vt:lpwstr>3-Heights(TM) PDF Security Shell 4.8.25.2 (http://www.pdf-tools.com)</vt:lpwstr>
  </property>
</Properties>
</file>